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796"/>
        <w:tblW w:w="0" w:type="auto"/>
        <w:tblLook w:val="01C0"/>
      </w:tblPr>
      <w:tblGrid>
        <w:gridCol w:w="7393"/>
      </w:tblGrid>
      <w:tr w:rsidR="00F729E1" w:rsidRPr="0070211E">
        <w:trPr>
          <w:trHeight w:val="1596"/>
        </w:trPr>
        <w:tc>
          <w:tcPr>
            <w:tcW w:w="7393" w:type="dxa"/>
          </w:tcPr>
          <w:p w:rsidR="00F729E1" w:rsidRPr="0070211E" w:rsidRDefault="00F729E1" w:rsidP="00710194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211E">
              <w:rPr>
                <w:rFonts w:ascii="Times New Roman" w:hAnsi="Times New Roman" w:cs="Times New Roman"/>
                <w:b/>
                <w:bCs/>
              </w:rPr>
              <w:t xml:space="preserve">УТВЕРЖДАЮ </w:t>
            </w:r>
          </w:p>
          <w:p w:rsidR="00F729E1" w:rsidRPr="0070211E" w:rsidRDefault="00F729E1" w:rsidP="00710194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211E">
              <w:rPr>
                <w:rFonts w:ascii="Times New Roman" w:hAnsi="Times New Roman" w:cs="Times New Roman"/>
                <w:b/>
                <w:bCs/>
              </w:rPr>
              <w:t>Главный врач ГАУЗ РК</w:t>
            </w:r>
          </w:p>
          <w:p w:rsidR="00F729E1" w:rsidRPr="0070211E" w:rsidRDefault="00F729E1" w:rsidP="00710194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211E">
              <w:rPr>
                <w:rFonts w:ascii="Times New Roman" w:hAnsi="Times New Roman" w:cs="Times New Roman"/>
                <w:b/>
                <w:bCs/>
              </w:rPr>
              <w:t xml:space="preserve"> « Республиканский центр микрохирургии глаза»</w:t>
            </w:r>
          </w:p>
          <w:p w:rsidR="00F729E1" w:rsidRPr="0070211E" w:rsidRDefault="00F729E1" w:rsidP="0071019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70211E">
              <w:rPr>
                <w:rFonts w:ascii="Times New Roman" w:hAnsi="Times New Roman" w:cs="Times New Roman"/>
                <w:b/>
                <w:bCs/>
              </w:rPr>
              <w:t xml:space="preserve">                         _______________ А.В. Шубенкин</w:t>
            </w:r>
          </w:p>
          <w:p w:rsidR="00F729E1" w:rsidRPr="0070211E" w:rsidRDefault="00F729E1" w:rsidP="00435ACD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211E">
              <w:rPr>
                <w:rFonts w:ascii="Times New Roman" w:hAnsi="Times New Roman" w:cs="Times New Roman"/>
                <w:b/>
                <w:bCs/>
              </w:rPr>
              <w:t>«_</w:t>
            </w:r>
            <w:r w:rsidRPr="0070211E">
              <w:rPr>
                <w:rFonts w:ascii="Times New Roman" w:hAnsi="Times New Roman" w:cs="Times New Roman"/>
                <w:b/>
                <w:bCs/>
                <w:u w:val="single"/>
              </w:rPr>
              <w:t>11</w:t>
            </w:r>
            <w:r w:rsidRPr="0070211E">
              <w:rPr>
                <w:rFonts w:ascii="Times New Roman" w:hAnsi="Times New Roman" w:cs="Times New Roman"/>
                <w:b/>
                <w:bCs/>
              </w:rPr>
              <w:t>__»___</w:t>
            </w:r>
            <w:r w:rsidRPr="0070211E">
              <w:rPr>
                <w:rFonts w:ascii="Times New Roman" w:hAnsi="Times New Roman" w:cs="Times New Roman"/>
                <w:b/>
                <w:bCs/>
                <w:u w:val="single"/>
              </w:rPr>
              <w:t>01</w:t>
            </w:r>
            <w:bookmarkStart w:id="0" w:name="_GoBack"/>
            <w:bookmarkEnd w:id="0"/>
            <w:r w:rsidRPr="0070211E">
              <w:rPr>
                <w:rFonts w:ascii="Times New Roman" w:hAnsi="Times New Roman" w:cs="Times New Roman"/>
                <w:b/>
                <w:bCs/>
              </w:rPr>
              <w:t>__ 2017г.</w:t>
            </w:r>
          </w:p>
        </w:tc>
      </w:tr>
    </w:tbl>
    <w:p w:rsidR="00F729E1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9E1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9E1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9E1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9E1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9E1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9E1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9E1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9E1" w:rsidRPr="007D7DCD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D7DCD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</w:p>
    <w:p w:rsidR="00F729E1" w:rsidRPr="007D7DCD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7DCD">
        <w:rPr>
          <w:rFonts w:ascii="Times New Roman" w:hAnsi="Times New Roman" w:cs="Times New Roman"/>
          <w:b/>
          <w:bCs/>
          <w:sz w:val="26"/>
          <w:szCs w:val="26"/>
        </w:rPr>
        <w:t>по улучшению качества работы медицинской организации</w:t>
      </w:r>
    </w:p>
    <w:p w:rsidR="00F729E1" w:rsidRPr="007D7DCD" w:rsidRDefault="00F729E1" w:rsidP="00E64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7DCD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D7DCD">
        <w:rPr>
          <w:rFonts w:ascii="Times New Roman" w:hAnsi="Times New Roman" w:cs="Times New Roman"/>
          <w:b/>
          <w:bCs/>
          <w:sz w:val="26"/>
          <w:szCs w:val="26"/>
        </w:rPr>
        <w:t>УЗ РК «</w:t>
      </w:r>
      <w:r>
        <w:rPr>
          <w:rFonts w:ascii="Times New Roman" w:hAnsi="Times New Roman" w:cs="Times New Roman"/>
          <w:b/>
          <w:bCs/>
          <w:sz w:val="26"/>
          <w:szCs w:val="26"/>
        </w:rPr>
        <w:t>Республиканский центр микрохирургии глаза</w:t>
      </w:r>
      <w:r w:rsidRPr="007D7DCD">
        <w:rPr>
          <w:rFonts w:ascii="Times New Roman" w:hAnsi="Times New Roman" w:cs="Times New Roman"/>
          <w:b/>
          <w:bCs/>
          <w:sz w:val="26"/>
          <w:szCs w:val="26"/>
        </w:rPr>
        <w:t>» по результатам независимой оценки качества услуг</w:t>
      </w:r>
    </w:p>
    <w:p w:rsidR="00F729E1" w:rsidRDefault="00F729E1" w:rsidP="00E642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0"/>
        <w:gridCol w:w="5108"/>
        <w:gridCol w:w="283"/>
        <w:gridCol w:w="2272"/>
        <w:gridCol w:w="161"/>
        <w:gridCol w:w="1704"/>
        <w:gridCol w:w="57"/>
        <w:gridCol w:w="2410"/>
        <w:gridCol w:w="42"/>
        <w:gridCol w:w="2801"/>
      </w:tblGrid>
      <w:tr w:rsidR="00F729E1" w:rsidRPr="0070211E">
        <w:trPr>
          <w:trHeight w:val="980"/>
        </w:trPr>
        <w:tc>
          <w:tcPr>
            <w:tcW w:w="572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108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555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Основание реализации (результат независимой оценки качества)и  ожидаемые  результаты</w:t>
            </w:r>
          </w:p>
        </w:tc>
        <w:tc>
          <w:tcPr>
            <w:tcW w:w="1865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466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  <w:tc>
          <w:tcPr>
            <w:tcW w:w="284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Показатели, характеризующие результат выполнения мероприятия</w:t>
            </w:r>
          </w:p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29E1" w:rsidRPr="0070211E">
        <w:trPr>
          <w:trHeight w:val="731"/>
        </w:trPr>
        <w:tc>
          <w:tcPr>
            <w:tcW w:w="15409" w:type="dxa"/>
            <w:gridSpan w:val="11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lang w:eastAsia="en-US"/>
              </w:rPr>
            </w:pPr>
            <w:r w:rsidRPr="0070211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2. Комфортность условий и доступность получения медицинских услуг, в том числе для граждан с ограниченными возможностями</w:t>
            </w:r>
          </w:p>
        </w:tc>
      </w:tr>
      <w:tr w:rsidR="00F729E1" w:rsidRPr="0070211E">
        <w:trPr>
          <w:trHeight w:val="1960"/>
        </w:trPr>
        <w:tc>
          <w:tcPr>
            <w:tcW w:w="542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5421" w:type="dxa"/>
            <w:gridSpan w:val="3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Оборудовать помещения внутри учреждения приспособлениями для маломобильных групп населения</w:t>
            </w:r>
          </w:p>
        </w:tc>
        <w:tc>
          <w:tcPr>
            <w:tcW w:w="243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Увеличение количества лиц удовлетворенных условиями пребывания в мед.организации среди людей с ограниченными возможностями здоровья</w:t>
            </w:r>
          </w:p>
        </w:tc>
        <w:tc>
          <w:tcPr>
            <w:tcW w:w="1761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3-4 квартал</w:t>
            </w:r>
          </w:p>
        </w:tc>
        <w:tc>
          <w:tcPr>
            <w:tcW w:w="2410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Начальник хояйственного отдела</w:t>
            </w:r>
          </w:p>
        </w:tc>
        <w:tc>
          <w:tcPr>
            <w:tcW w:w="284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Наличие палат и сан.узла для лиц с ограниченными возможностями здоровья</w:t>
            </w:r>
          </w:p>
        </w:tc>
      </w:tr>
      <w:tr w:rsidR="00F729E1" w:rsidRPr="0070211E">
        <w:trPr>
          <w:trHeight w:val="967"/>
        </w:trPr>
        <w:tc>
          <w:tcPr>
            <w:tcW w:w="542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5421" w:type="dxa"/>
            <w:gridSpan w:val="3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Разработать проект по оборудоваию входа  учреждения для маломобильных групп населения (пандусы, поручни)</w:t>
            </w:r>
          </w:p>
        </w:tc>
        <w:tc>
          <w:tcPr>
            <w:tcW w:w="2433" w:type="dxa"/>
            <w:gridSpan w:val="2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Увеличение количества лиц удовлетворенных условиями пребывания в мед.организации среди людей с ограниченными возможностями здоровья</w:t>
            </w:r>
          </w:p>
        </w:tc>
        <w:tc>
          <w:tcPr>
            <w:tcW w:w="1761" w:type="dxa"/>
            <w:gridSpan w:val="2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2-3 квартал</w:t>
            </w:r>
          </w:p>
        </w:tc>
        <w:tc>
          <w:tcPr>
            <w:tcW w:w="2410" w:type="dxa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Начальник хояйственного отдела</w:t>
            </w:r>
          </w:p>
        </w:tc>
        <w:tc>
          <w:tcPr>
            <w:tcW w:w="284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 xml:space="preserve">Наличие проекта </w:t>
            </w:r>
          </w:p>
        </w:tc>
      </w:tr>
      <w:tr w:rsidR="00F729E1" w:rsidRPr="0070211E">
        <w:trPr>
          <w:trHeight w:val="995"/>
        </w:trPr>
        <w:tc>
          <w:tcPr>
            <w:tcW w:w="542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5421" w:type="dxa"/>
            <w:gridSpan w:val="3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Направить в Администрацию МОГО «Ухта» запрос на организацию   автомобильной парковки для пациентов возле учреждения</w:t>
            </w:r>
          </w:p>
        </w:tc>
        <w:tc>
          <w:tcPr>
            <w:tcW w:w="243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Увеличение количества лиц удовлетворенных условиями пребывания в мед.организации</w:t>
            </w:r>
          </w:p>
        </w:tc>
        <w:tc>
          <w:tcPr>
            <w:tcW w:w="1761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1 квартал</w:t>
            </w:r>
          </w:p>
        </w:tc>
        <w:tc>
          <w:tcPr>
            <w:tcW w:w="2410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Главный врач, начальник хояйственного отдела</w:t>
            </w:r>
          </w:p>
        </w:tc>
        <w:tc>
          <w:tcPr>
            <w:tcW w:w="284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Внесение в бюджет города средств на организацию автомобильной парковки для пациентов возле учреждения</w:t>
            </w:r>
          </w:p>
        </w:tc>
      </w:tr>
      <w:tr w:rsidR="00F729E1" w:rsidRPr="0070211E">
        <w:trPr>
          <w:trHeight w:val="1930"/>
        </w:trPr>
        <w:tc>
          <w:tcPr>
            <w:tcW w:w="542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5421" w:type="dxa"/>
            <w:gridSpan w:val="3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Разместить монитор со справочными данными в регистратуре</w:t>
            </w:r>
          </w:p>
        </w:tc>
        <w:tc>
          <w:tcPr>
            <w:tcW w:w="243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Увеличение количества лиц удовлетворенных условиями пребывания в мед.организации</w:t>
            </w:r>
          </w:p>
        </w:tc>
        <w:tc>
          <w:tcPr>
            <w:tcW w:w="1761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1-2 квартал</w:t>
            </w:r>
          </w:p>
        </w:tc>
        <w:tc>
          <w:tcPr>
            <w:tcW w:w="2410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Начальник хояйственного отдела</w:t>
            </w:r>
          </w:p>
        </w:tc>
        <w:tc>
          <w:tcPr>
            <w:tcW w:w="284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Удовлетворенность пациентов</w:t>
            </w:r>
          </w:p>
        </w:tc>
      </w:tr>
      <w:tr w:rsidR="00F729E1" w:rsidRPr="0070211E">
        <w:trPr>
          <w:trHeight w:val="1727"/>
        </w:trPr>
        <w:tc>
          <w:tcPr>
            <w:tcW w:w="542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5421" w:type="dxa"/>
            <w:gridSpan w:val="3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Организовать установку кулеров с водой в приемном отделении стационара</w:t>
            </w:r>
          </w:p>
        </w:tc>
        <w:tc>
          <w:tcPr>
            <w:tcW w:w="243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Увеличение количества лиц удовлетворенных условиями пребывания в мед.организации</w:t>
            </w:r>
          </w:p>
        </w:tc>
        <w:tc>
          <w:tcPr>
            <w:tcW w:w="1761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1 квартал</w:t>
            </w:r>
          </w:p>
        </w:tc>
        <w:tc>
          <w:tcPr>
            <w:tcW w:w="2410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Начальник хояйственного отдела</w:t>
            </w:r>
          </w:p>
        </w:tc>
        <w:tc>
          <w:tcPr>
            <w:tcW w:w="284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Отсутствие жалоб</w:t>
            </w:r>
          </w:p>
        </w:tc>
      </w:tr>
      <w:tr w:rsidR="00F729E1" w:rsidRPr="0070211E">
        <w:trPr>
          <w:trHeight w:val="140"/>
        </w:trPr>
        <w:tc>
          <w:tcPr>
            <w:tcW w:w="15409" w:type="dxa"/>
            <w:gridSpan w:val="11"/>
            <w:vAlign w:val="center"/>
          </w:tcPr>
          <w:p w:rsidR="00F729E1" w:rsidRPr="0070211E" w:rsidRDefault="00F729E1" w:rsidP="00B07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70211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3.  Сокращение времени ожидания в предоставлении медицинских услуг</w:t>
            </w:r>
          </w:p>
          <w:p w:rsidR="00F729E1" w:rsidRPr="0070211E" w:rsidRDefault="00F729E1" w:rsidP="0070211E">
            <w:pPr>
              <w:spacing w:after="0" w:line="240" w:lineRule="auto"/>
              <w:rPr>
                <w:lang w:eastAsia="en-US"/>
              </w:rPr>
            </w:pPr>
          </w:p>
          <w:p w:rsidR="00F729E1" w:rsidRPr="0070211E" w:rsidRDefault="00F729E1" w:rsidP="0070211E">
            <w:pPr>
              <w:spacing w:after="0" w:line="240" w:lineRule="auto"/>
              <w:rPr>
                <w:lang w:eastAsia="en-US"/>
              </w:rPr>
            </w:pPr>
          </w:p>
        </w:tc>
      </w:tr>
      <w:tr w:rsidR="00F729E1" w:rsidRPr="0070211E">
        <w:trPr>
          <w:trHeight w:val="140"/>
        </w:trPr>
        <w:tc>
          <w:tcPr>
            <w:tcW w:w="542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5421" w:type="dxa"/>
            <w:gridSpan w:val="3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Изменить порядок поступления больных в приемное отделение (при записи больных на плановую госпитализацию указывать время поступления)</w:t>
            </w:r>
          </w:p>
        </w:tc>
        <w:tc>
          <w:tcPr>
            <w:tcW w:w="243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соблюдения сроков ожидания  в  приемном  покое  при  оформлении  на  госпитализацию</w:t>
            </w:r>
          </w:p>
        </w:tc>
        <w:tc>
          <w:tcPr>
            <w:tcW w:w="1761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ежедневно</w:t>
            </w:r>
          </w:p>
        </w:tc>
        <w:tc>
          <w:tcPr>
            <w:tcW w:w="2452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Ведущий администратор</w:t>
            </w:r>
          </w:p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Отсутствие жалоб на работу приемного отделения</w:t>
            </w:r>
          </w:p>
        </w:tc>
      </w:tr>
      <w:tr w:rsidR="00F729E1" w:rsidRPr="0070211E">
        <w:trPr>
          <w:trHeight w:val="140"/>
        </w:trPr>
        <w:tc>
          <w:tcPr>
            <w:tcW w:w="542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5421" w:type="dxa"/>
            <w:gridSpan w:val="3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Проводить консервативную терапию в условиях дневного стационара по месту жительства при наличии возможности.</w:t>
            </w:r>
          </w:p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Соблюдение среднего срока ожидания плановой госпитализации с момента получения направления на плановую госпитализацию.</w:t>
            </w:r>
          </w:p>
        </w:tc>
        <w:tc>
          <w:tcPr>
            <w:tcW w:w="1761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еженедельно</w:t>
            </w:r>
          </w:p>
        </w:tc>
        <w:tc>
          <w:tcPr>
            <w:tcW w:w="2452" w:type="dxa"/>
            <w:gridSpan w:val="2"/>
            <w:vAlign w:val="center"/>
          </w:tcPr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Заместитель главного врача по мед.работе, зав. отделениями</w:t>
            </w:r>
          </w:p>
          <w:p w:rsidR="00F729E1" w:rsidRPr="0070211E" w:rsidRDefault="00F729E1" w:rsidP="007021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F729E1" w:rsidRPr="0070211E" w:rsidRDefault="00F729E1" w:rsidP="007021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211E">
              <w:rPr>
                <w:rFonts w:ascii="Times New Roman" w:hAnsi="Times New Roman" w:cs="Times New Roman"/>
                <w:lang w:eastAsia="en-US"/>
              </w:rPr>
              <w:t>Сокращение срока ожидания</w:t>
            </w:r>
          </w:p>
        </w:tc>
      </w:tr>
    </w:tbl>
    <w:p w:rsidR="00F729E1" w:rsidRDefault="00F729E1" w:rsidP="00F31796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F729E1" w:rsidRDefault="00F729E1"/>
    <w:sectPr w:rsidR="00F729E1" w:rsidSect="00B0779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CA2"/>
    <w:multiLevelType w:val="hybridMultilevel"/>
    <w:tmpl w:val="CDF49EA8"/>
    <w:lvl w:ilvl="0" w:tplc="156AF56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1F55"/>
    <w:multiLevelType w:val="hybridMultilevel"/>
    <w:tmpl w:val="CDF49EA8"/>
    <w:lvl w:ilvl="0" w:tplc="156AF56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85"/>
    <w:rsid w:val="000028BE"/>
    <w:rsid w:val="000162AB"/>
    <w:rsid w:val="00035702"/>
    <w:rsid w:val="00061CEA"/>
    <w:rsid w:val="00086BAF"/>
    <w:rsid w:val="000A6128"/>
    <w:rsid w:val="00110BAF"/>
    <w:rsid w:val="00203EF7"/>
    <w:rsid w:val="00204352"/>
    <w:rsid w:val="002C5701"/>
    <w:rsid w:val="002E5800"/>
    <w:rsid w:val="002E7DF3"/>
    <w:rsid w:val="00310552"/>
    <w:rsid w:val="00342842"/>
    <w:rsid w:val="003460C8"/>
    <w:rsid w:val="003A45AD"/>
    <w:rsid w:val="003C533D"/>
    <w:rsid w:val="004271C7"/>
    <w:rsid w:val="00435ACD"/>
    <w:rsid w:val="00482F22"/>
    <w:rsid w:val="004A2DB3"/>
    <w:rsid w:val="004B608F"/>
    <w:rsid w:val="0053643A"/>
    <w:rsid w:val="005A10C6"/>
    <w:rsid w:val="005B247D"/>
    <w:rsid w:val="00611309"/>
    <w:rsid w:val="0064394F"/>
    <w:rsid w:val="00650357"/>
    <w:rsid w:val="006757CD"/>
    <w:rsid w:val="006B2178"/>
    <w:rsid w:val="0070211E"/>
    <w:rsid w:val="00710194"/>
    <w:rsid w:val="007163F5"/>
    <w:rsid w:val="00734853"/>
    <w:rsid w:val="00745DB6"/>
    <w:rsid w:val="007B5915"/>
    <w:rsid w:val="007D7DCD"/>
    <w:rsid w:val="00846764"/>
    <w:rsid w:val="008D5FCC"/>
    <w:rsid w:val="00926AC9"/>
    <w:rsid w:val="00986895"/>
    <w:rsid w:val="009A15D0"/>
    <w:rsid w:val="009A5B3B"/>
    <w:rsid w:val="009C2C00"/>
    <w:rsid w:val="00AC3056"/>
    <w:rsid w:val="00B07797"/>
    <w:rsid w:val="00B43518"/>
    <w:rsid w:val="00B466EA"/>
    <w:rsid w:val="00B71AB6"/>
    <w:rsid w:val="00C03AD6"/>
    <w:rsid w:val="00C63238"/>
    <w:rsid w:val="00C9247D"/>
    <w:rsid w:val="00CA0593"/>
    <w:rsid w:val="00CE5D8C"/>
    <w:rsid w:val="00D075BA"/>
    <w:rsid w:val="00D84D2B"/>
    <w:rsid w:val="00E07647"/>
    <w:rsid w:val="00E64285"/>
    <w:rsid w:val="00EA1328"/>
    <w:rsid w:val="00EA4DEB"/>
    <w:rsid w:val="00EF5002"/>
    <w:rsid w:val="00F31796"/>
    <w:rsid w:val="00F6069D"/>
    <w:rsid w:val="00F700EA"/>
    <w:rsid w:val="00F729E1"/>
    <w:rsid w:val="00F7368A"/>
    <w:rsid w:val="00F93667"/>
    <w:rsid w:val="00FC0CC1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285"/>
    <w:pPr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E64285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424</Words>
  <Characters>2417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кэр</dc:creator>
  <cp:keywords/>
  <dc:description/>
  <cp:lastModifiedBy>АТ</cp:lastModifiedBy>
  <cp:revision>5</cp:revision>
  <cp:lastPrinted>2016-12-19T05:48:00Z</cp:lastPrinted>
  <dcterms:created xsi:type="dcterms:W3CDTF">2017-01-25T13:39:00Z</dcterms:created>
  <dcterms:modified xsi:type="dcterms:W3CDTF">2017-04-04T12:21:00Z</dcterms:modified>
</cp:coreProperties>
</file>